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41E" w:rsidRPr="00775026" w:rsidRDefault="0052341E" w:rsidP="00516601">
      <w:pPr>
        <w:pStyle w:val="KeinLeerraum"/>
        <w:rPr>
          <w:b/>
          <w:lang w:eastAsia="de-AT"/>
        </w:rPr>
      </w:pPr>
      <w:r w:rsidRPr="00775026">
        <w:rPr>
          <w:b/>
          <w:lang w:eastAsia="de-AT"/>
        </w:rPr>
        <w:t>Poetische Demaskierungen &amp;</w:t>
      </w:r>
      <w:r w:rsidR="00775026" w:rsidRPr="00775026">
        <w:rPr>
          <w:b/>
          <w:lang w:eastAsia="de-AT"/>
        </w:rPr>
        <w:t xml:space="preserve"> </w:t>
      </w:r>
      <w:r w:rsidRPr="00775026">
        <w:rPr>
          <w:b/>
          <w:lang w:eastAsia="de-AT"/>
        </w:rPr>
        <w:t>Magie des Materials</w:t>
      </w:r>
      <w:r w:rsidRPr="00775026">
        <w:rPr>
          <w:b/>
          <w:lang w:eastAsia="de-AT"/>
        </w:rPr>
        <w:br/>
      </w:r>
    </w:p>
    <w:p w:rsidR="0052341E" w:rsidRPr="0052341E" w:rsidRDefault="0052341E" w:rsidP="00516601">
      <w:pPr>
        <w:pStyle w:val="KeinLeerraum"/>
        <w:rPr>
          <w:lang w:eastAsia="de-AT"/>
        </w:rPr>
      </w:pPr>
      <w:r w:rsidRPr="0052341E">
        <w:rPr>
          <w:lang w:eastAsia="de-AT"/>
        </w:rPr>
        <w:t>„</w:t>
      </w:r>
      <w:proofErr w:type="spellStart"/>
      <w:r w:rsidRPr="0052341E">
        <w:rPr>
          <w:lang w:eastAsia="de-AT"/>
        </w:rPr>
        <w:t>popanz</w:t>
      </w:r>
      <w:proofErr w:type="spellEnd"/>
      <w:r w:rsidRPr="0052341E">
        <w:rPr>
          <w:lang w:eastAsia="de-AT"/>
        </w:rPr>
        <w:t>“ lautet der Titel des neuen Gedichtbandes von Axel Karner. Bis aufs Skelett reduziert, wird der Schein menschlicher Aufgeblasenheit in den 45 Gedichten vorgeführt, entkleidet, ja entblößt und immer wieder in unterschiedliches Licht gesetzt. Wer oder was sich da schreckgespenstmäßig aufbläst oder aufgeblasen hinters Licht geführt wird, ist nicht immer ganz klar. Und schon gar nicht hinter welches Licht?</w:t>
      </w:r>
      <w:r w:rsidRPr="0052341E">
        <w:rPr>
          <w:lang w:eastAsia="de-AT"/>
        </w:rPr>
        <w:br/>
        <w:t>Die Titel der Gedichte sind nach dem Alphabet angeordnet. Von A bis Z, also von „</w:t>
      </w:r>
      <w:proofErr w:type="spellStart"/>
      <w:r w:rsidRPr="0052341E">
        <w:rPr>
          <w:lang w:eastAsia="de-AT"/>
        </w:rPr>
        <w:t>arschloch</w:t>
      </w:r>
      <w:proofErr w:type="spellEnd"/>
      <w:r w:rsidRPr="0052341E">
        <w:rPr>
          <w:lang w:eastAsia="de-AT"/>
        </w:rPr>
        <w:t>“ bis „</w:t>
      </w:r>
      <w:proofErr w:type="spellStart"/>
      <w:r w:rsidRPr="0052341E">
        <w:rPr>
          <w:lang w:eastAsia="de-AT"/>
        </w:rPr>
        <w:t>zivilfahnder</w:t>
      </w:r>
      <w:proofErr w:type="spellEnd"/>
      <w:r w:rsidRPr="0052341E">
        <w:rPr>
          <w:lang w:eastAsia="de-AT"/>
        </w:rPr>
        <w:t>“. So steht z.B. der „</w:t>
      </w:r>
      <w:proofErr w:type="spellStart"/>
      <w:r w:rsidRPr="0052341E">
        <w:rPr>
          <w:lang w:eastAsia="de-AT"/>
        </w:rPr>
        <w:t>bettler</w:t>
      </w:r>
      <w:proofErr w:type="spellEnd"/>
      <w:r w:rsidRPr="0052341E">
        <w:rPr>
          <w:lang w:eastAsia="de-AT"/>
        </w:rPr>
        <w:t>“ neben dem „</w:t>
      </w:r>
      <w:proofErr w:type="spellStart"/>
      <w:r w:rsidRPr="0052341E">
        <w:rPr>
          <w:lang w:eastAsia="de-AT"/>
        </w:rPr>
        <w:t>bürgermeister</w:t>
      </w:r>
      <w:proofErr w:type="spellEnd"/>
      <w:r w:rsidRPr="0052341E">
        <w:rPr>
          <w:lang w:eastAsia="de-AT"/>
        </w:rPr>
        <w:t>“, der „</w:t>
      </w:r>
      <w:proofErr w:type="spellStart"/>
      <w:r w:rsidRPr="0052341E">
        <w:rPr>
          <w:lang w:eastAsia="de-AT"/>
        </w:rPr>
        <w:t>idiot</w:t>
      </w:r>
      <w:proofErr w:type="spellEnd"/>
      <w:r w:rsidRPr="0052341E">
        <w:rPr>
          <w:lang w:eastAsia="de-AT"/>
        </w:rPr>
        <w:t>“ neben dem „</w:t>
      </w:r>
      <w:proofErr w:type="spellStart"/>
      <w:r w:rsidRPr="0052341E">
        <w:rPr>
          <w:lang w:eastAsia="de-AT"/>
        </w:rPr>
        <w:t>jadeschnitzer</w:t>
      </w:r>
      <w:proofErr w:type="spellEnd"/>
      <w:r w:rsidRPr="0052341E">
        <w:rPr>
          <w:lang w:eastAsia="de-AT"/>
        </w:rPr>
        <w:t>“, der „</w:t>
      </w:r>
      <w:proofErr w:type="spellStart"/>
      <w:r w:rsidRPr="0052341E">
        <w:rPr>
          <w:lang w:eastAsia="de-AT"/>
        </w:rPr>
        <w:t>kapitalist</w:t>
      </w:r>
      <w:proofErr w:type="spellEnd"/>
      <w:r w:rsidRPr="0052341E">
        <w:rPr>
          <w:lang w:eastAsia="de-AT"/>
        </w:rPr>
        <w:t>“ neben der „</w:t>
      </w:r>
      <w:proofErr w:type="spellStart"/>
      <w:r w:rsidRPr="0052341E">
        <w:rPr>
          <w:lang w:eastAsia="de-AT"/>
        </w:rPr>
        <w:t>köchin</w:t>
      </w:r>
      <w:proofErr w:type="spellEnd"/>
      <w:r w:rsidRPr="0052341E">
        <w:rPr>
          <w:lang w:eastAsia="de-AT"/>
        </w:rPr>
        <w:t>“ und der „</w:t>
      </w:r>
      <w:proofErr w:type="spellStart"/>
      <w:r w:rsidRPr="0052341E">
        <w:rPr>
          <w:lang w:eastAsia="de-AT"/>
        </w:rPr>
        <w:t>schneckensammler</w:t>
      </w:r>
      <w:proofErr w:type="spellEnd"/>
      <w:r w:rsidRPr="0052341E">
        <w:rPr>
          <w:lang w:eastAsia="de-AT"/>
        </w:rPr>
        <w:t>“ neben dem „</w:t>
      </w:r>
      <w:proofErr w:type="spellStart"/>
      <w:r w:rsidRPr="0052341E">
        <w:rPr>
          <w:lang w:eastAsia="de-AT"/>
        </w:rPr>
        <w:t>schriftsteller</w:t>
      </w:r>
      <w:proofErr w:type="spellEnd"/>
      <w:r w:rsidRPr="0052341E">
        <w:rPr>
          <w:lang w:eastAsia="de-AT"/>
        </w:rPr>
        <w:t xml:space="preserve">“. </w:t>
      </w:r>
    </w:p>
    <w:p w:rsidR="0052341E" w:rsidRPr="0052341E" w:rsidRDefault="0052341E" w:rsidP="00516601">
      <w:pPr>
        <w:pStyle w:val="KeinLeerraum"/>
        <w:rPr>
          <w:lang w:eastAsia="de-AT"/>
        </w:rPr>
      </w:pPr>
      <w:r w:rsidRPr="0052341E">
        <w:rPr>
          <w:lang w:eastAsia="de-AT"/>
        </w:rPr>
        <w:t xml:space="preserve">„hudelst mit </w:t>
      </w:r>
      <w:proofErr w:type="spellStart"/>
      <w:r w:rsidRPr="0052341E">
        <w:rPr>
          <w:lang w:eastAsia="de-AT"/>
        </w:rPr>
        <w:t>burgunderresten</w:t>
      </w:r>
      <w:proofErr w:type="spellEnd"/>
      <w:r w:rsidRPr="0052341E">
        <w:rPr>
          <w:lang w:eastAsia="de-AT"/>
        </w:rPr>
        <w:t xml:space="preserve"> / stänkerst drei vier </w:t>
      </w:r>
      <w:proofErr w:type="spellStart"/>
      <w:r w:rsidRPr="0052341E">
        <w:rPr>
          <w:lang w:eastAsia="de-AT"/>
        </w:rPr>
        <w:t>gelage</w:t>
      </w:r>
      <w:proofErr w:type="spellEnd"/>
      <w:r w:rsidRPr="0052341E">
        <w:rPr>
          <w:lang w:eastAsia="de-AT"/>
        </w:rPr>
        <w:t xml:space="preserve"> / an der </w:t>
      </w:r>
      <w:proofErr w:type="spellStart"/>
      <w:r w:rsidRPr="0052341E">
        <w:rPr>
          <w:lang w:eastAsia="de-AT"/>
        </w:rPr>
        <w:t>niere</w:t>
      </w:r>
      <w:proofErr w:type="spellEnd"/>
      <w:r w:rsidRPr="0052341E">
        <w:rPr>
          <w:lang w:eastAsia="de-AT"/>
        </w:rPr>
        <w:t xml:space="preserve"> herum / zerreißt dem </w:t>
      </w:r>
      <w:proofErr w:type="spellStart"/>
      <w:r w:rsidRPr="0052341E">
        <w:rPr>
          <w:lang w:eastAsia="de-AT"/>
        </w:rPr>
        <w:t>nachtwinkel</w:t>
      </w:r>
      <w:proofErr w:type="spellEnd"/>
      <w:r w:rsidRPr="0052341E">
        <w:rPr>
          <w:lang w:eastAsia="de-AT"/>
        </w:rPr>
        <w:t xml:space="preserve"> / s </w:t>
      </w:r>
      <w:proofErr w:type="spellStart"/>
      <w:r w:rsidRPr="0052341E">
        <w:rPr>
          <w:lang w:eastAsia="de-AT"/>
        </w:rPr>
        <w:t>grünzeug</w:t>
      </w:r>
      <w:proofErr w:type="spellEnd"/>
      <w:r w:rsidRPr="0052341E">
        <w:rPr>
          <w:lang w:eastAsia="de-AT"/>
        </w:rPr>
        <w:t>“, so die ersten Verszeilen im Gedicht „</w:t>
      </w:r>
      <w:proofErr w:type="spellStart"/>
      <w:r w:rsidRPr="0052341E">
        <w:rPr>
          <w:lang w:eastAsia="de-AT"/>
        </w:rPr>
        <w:t>jadeschnitzer</w:t>
      </w:r>
      <w:proofErr w:type="spellEnd"/>
      <w:r w:rsidRPr="0052341E">
        <w:rPr>
          <w:lang w:eastAsia="de-AT"/>
        </w:rPr>
        <w:t>“. Eine Mischung von konkret angriffslustiger Verhöhnung, scharfer Kritik, ironischem Augenzwinkern und überraschenden Formulierungen, tragen eine produktive „Unlesbarkeit“ im Sinne von Geheimnissen in sich.</w:t>
      </w:r>
      <w:r w:rsidRPr="0052341E">
        <w:rPr>
          <w:lang w:eastAsia="de-AT"/>
        </w:rPr>
        <w:br/>
        <w:t>Radikale Verknappungen, Alliterationen, Endreime, Ellipsen, Synkopen, und ganz besonders das rhetorische Stilmittel der Apokope, bei dem der letzte Buchstabe oder die letzte Silbe eines Wortes weggelassen wird, rhythmisieren und verstärken die blitzhaft schneidenden</w:t>
      </w:r>
      <w:r w:rsidR="00516601">
        <w:rPr>
          <w:lang w:eastAsia="de-AT"/>
        </w:rPr>
        <w:t xml:space="preserve"> </w:t>
      </w:r>
      <w:r w:rsidRPr="0052341E">
        <w:rPr>
          <w:lang w:eastAsia="de-AT"/>
        </w:rPr>
        <w:t>poetischen Attacken, die jeden verdächtigen, nichts bestätigen, keine</w:t>
      </w:r>
      <w:r>
        <w:rPr>
          <w:lang w:eastAsia="de-AT"/>
        </w:rPr>
        <w:t xml:space="preserve"> </w:t>
      </w:r>
      <w:r w:rsidRPr="0052341E">
        <w:rPr>
          <w:lang w:eastAsia="de-AT"/>
        </w:rPr>
        <w:t>Antworten geben und viele Fragen eröffnen.</w:t>
      </w:r>
      <w:r w:rsidRPr="0052341E">
        <w:rPr>
          <w:lang w:eastAsia="de-AT"/>
        </w:rPr>
        <w:br/>
      </w:r>
      <w:r w:rsidRPr="0052341E">
        <w:rPr>
          <w:lang w:eastAsia="de-AT"/>
        </w:rPr>
        <w:br/>
      </w:r>
      <w:r w:rsidRPr="0052341E">
        <w:rPr>
          <w:i/>
          <w:lang w:eastAsia="de-AT"/>
        </w:rPr>
        <w:t>Semier Insayif</w:t>
      </w:r>
    </w:p>
    <w:p w:rsidR="00775026" w:rsidRDefault="00775026" w:rsidP="00516601">
      <w:pPr>
        <w:pStyle w:val="KeinLeerraum"/>
        <w:rPr>
          <w:lang w:eastAsia="de-AT"/>
        </w:rPr>
      </w:pPr>
    </w:p>
    <w:p w:rsidR="0052341E" w:rsidRPr="00775026" w:rsidRDefault="00516601" w:rsidP="00516601">
      <w:pPr>
        <w:pStyle w:val="KeinLeerraum"/>
        <w:rPr>
          <w:b/>
          <w:lang w:eastAsia="de-AT"/>
        </w:rPr>
      </w:pPr>
      <w:r w:rsidRPr="00775026">
        <w:rPr>
          <w:b/>
          <w:lang w:eastAsia="de-AT"/>
        </w:rPr>
        <w:t xml:space="preserve">Popanz. </w:t>
      </w:r>
      <w:r w:rsidR="0052341E" w:rsidRPr="00775026">
        <w:rPr>
          <w:b/>
          <w:lang w:eastAsia="de-AT"/>
        </w:rPr>
        <w:t>Gedichte</w:t>
      </w:r>
      <w:r w:rsidRPr="00775026">
        <w:rPr>
          <w:b/>
          <w:lang w:eastAsia="de-AT"/>
        </w:rPr>
        <w:t xml:space="preserve"> </w:t>
      </w:r>
      <w:r w:rsidR="0052341E" w:rsidRPr="00775026">
        <w:rPr>
          <w:b/>
          <w:lang w:eastAsia="de-AT"/>
        </w:rPr>
        <w:t>von Axel Karner</w:t>
      </w:r>
      <w:r w:rsidRPr="00775026">
        <w:rPr>
          <w:b/>
          <w:lang w:eastAsia="de-AT"/>
        </w:rPr>
        <w:t xml:space="preserve">. </w:t>
      </w:r>
      <w:r w:rsidR="0052341E" w:rsidRPr="00775026">
        <w:rPr>
          <w:b/>
          <w:lang w:eastAsia="de-AT"/>
        </w:rPr>
        <w:t>Wieser 2024</w:t>
      </w:r>
      <w:r w:rsidRPr="00775026">
        <w:rPr>
          <w:b/>
          <w:lang w:eastAsia="de-AT"/>
        </w:rPr>
        <w:t xml:space="preserve">, </w:t>
      </w:r>
      <w:r w:rsidR="0052341E" w:rsidRPr="00775026">
        <w:rPr>
          <w:b/>
          <w:lang w:eastAsia="de-AT"/>
        </w:rPr>
        <w:t>52 S., geb.,</w:t>
      </w:r>
      <w:r w:rsidRPr="00775026">
        <w:rPr>
          <w:b/>
          <w:lang w:eastAsia="de-AT"/>
        </w:rPr>
        <w:t xml:space="preserve"> </w:t>
      </w:r>
      <w:r w:rsidR="0052341E" w:rsidRPr="00775026">
        <w:rPr>
          <w:b/>
          <w:lang w:eastAsia="de-AT"/>
        </w:rPr>
        <w:t>€ 18.90</w:t>
      </w:r>
    </w:p>
    <w:p w:rsidR="00775026" w:rsidRDefault="00775026" w:rsidP="00516601">
      <w:pPr>
        <w:pStyle w:val="KeinLeerraum"/>
      </w:pPr>
    </w:p>
    <w:p w:rsidR="00516601" w:rsidRPr="00516601" w:rsidRDefault="00516601" w:rsidP="00516601">
      <w:pPr>
        <w:pStyle w:val="KeinLeerraum"/>
        <w:rPr>
          <w:i/>
        </w:rPr>
      </w:pPr>
      <w:r w:rsidRPr="00516601">
        <w:rPr>
          <w:i/>
        </w:rPr>
        <w:t>(in: Die Furche 41, 10.10.2024,</w:t>
      </w:r>
      <w:bookmarkStart w:id="0" w:name="_GoBack"/>
      <w:bookmarkEnd w:id="0"/>
      <w:r w:rsidRPr="00516601">
        <w:rPr>
          <w:i/>
        </w:rPr>
        <w:t xml:space="preserve"> S.16)</w:t>
      </w:r>
    </w:p>
    <w:sectPr w:rsidR="00516601" w:rsidRPr="005166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1E"/>
    <w:rsid w:val="00516601"/>
    <w:rsid w:val="0052341E"/>
    <w:rsid w:val="00775026"/>
    <w:rsid w:val="009F3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A54B"/>
  <w15:chartTrackingRefBased/>
  <w15:docId w15:val="{9A338D8D-4F08-4FE5-BFCD-3609693E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23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683049">
      <w:bodyDiv w:val="1"/>
      <w:marLeft w:val="0"/>
      <w:marRight w:val="0"/>
      <w:marTop w:val="0"/>
      <w:marBottom w:val="0"/>
      <w:divBdr>
        <w:top w:val="none" w:sz="0" w:space="0" w:color="auto"/>
        <w:left w:val="none" w:sz="0" w:space="0" w:color="auto"/>
        <w:bottom w:val="none" w:sz="0" w:space="0" w:color="auto"/>
        <w:right w:val="none" w:sz="0" w:space="0" w:color="auto"/>
      </w:divBdr>
      <w:divsChild>
        <w:div w:id="78704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Ohnmacht</dc:creator>
  <cp:keywords/>
  <dc:description/>
  <cp:lastModifiedBy>Ohnmacht</cp:lastModifiedBy>
  <cp:revision>3</cp:revision>
  <dcterms:created xsi:type="dcterms:W3CDTF">2024-10-11T12:31:00Z</dcterms:created>
  <dcterms:modified xsi:type="dcterms:W3CDTF">2024-10-11T12:55:00Z</dcterms:modified>
</cp:coreProperties>
</file>